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CC3C03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</w:t>
      </w:r>
      <w:r w:rsidR="00B31EC1">
        <w:rPr>
          <w:sz w:val="24"/>
          <w:szCs w:val="24"/>
        </w:rPr>
        <w:t>1</w:t>
      </w:r>
      <w:r>
        <w:rPr>
          <w:sz w:val="24"/>
          <w:szCs w:val="24"/>
        </w:rPr>
        <w:t xml:space="preserve"> по 31.12.202</w:t>
      </w:r>
      <w:r w:rsidR="00B31EC1">
        <w:rPr>
          <w:sz w:val="24"/>
          <w:szCs w:val="24"/>
        </w:rPr>
        <w:t>1</w:t>
      </w:r>
      <w:r w:rsidR="00EA1328">
        <w:rPr>
          <w:sz w:val="24"/>
          <w:szCs w:val="24"/>
        </w:rPr>
        <w:t xml:space="preserve"> </w:t>
      </w:r>
      <w:proofErr w:type="spellStart"/>
      <w:r w:rsidR="00EA1328">
        <w:rPr>
          <w:sz w:val="24"/>
          <w:szCs w:val="24"/>
        </w:rPr>
        <w:t>г.г</w:t>
      </w:r>
      <w:proofErr w:type="spellEnd"/>
      <w:r w:rsidR="00EA1328">
        <w:rPr>
          <w:sz w:val="24"/>
          <w:szCs w:val="24"/>
        </w:rPr>
        <w:t>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583C7A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CC3C03" w:rsidTr="00B31EC1"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3C03" w:rsidRPr="00E962AA" w:rsidRDefault="00B31EC1" w:rsidP="00CC3C03">
            <w:pPr>
              <w:widowControl w:val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Татарникова</w:t>
            </w:r>
            <w:r w:rsidR="00CC3C03">
              <w:rPr>
                <w:rFonts w:cs="Calibri"/>
              </w:rPr>
              <w:t>Т.В</w:t>
            </w:r>
            <w:proofErr w:type="spellEnd"/>
            <w:r w:rsidR="00CC3C03">
              <w:rPr>
                <w:rFonts w:cs="Calibri"/>
              </w:rPr>
              <w:t>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Руководитель Управления по развитию культуры, молодежной политики и туризма – начальник МКУ «Отдел культуры Администрации Первомайского района»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03" w:rsidRDefault="00B31EC1" w:rsidP="00CC3C0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668764,36</w:t>
            </w:r>
          </w:p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03" w:rsidRDefault="00CC3C03" w:rsidP="00CC3C03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  <w:p w:rsidR="00CC3C03" w:rsidRDefault="00CC3C03" w:rsidP="00CC3C03">
            <w:pPr>
              <w:widowControl w:val="0"/>
              <w:rPr>
                <w:rFonts w:cs="Calibri"/>
              </w:rPr>
            </w:pPr>
          </w:p>
          <w:p w:rsidR="00CC3C03" w:rsidRPr="00A44298" w:rsidRDefault="00CC3C03" w:rsidP="00CC3C03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34,8</w:t>
            </w:r>
          </w:p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Pr="00A44298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Pr="00A44298" w:rsidRDefault="00CC3C03" w:rsidP="00CC3C03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Pr="00A44298" w:rsidRDefault="00CC3C03" w:rsidP="00CC3C03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03" w:rsidRDefault="00CC3C03" w:rsidP="00CC3C03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  <w:p w:rsidR="00CC3C03" w:rsidRDefault="00CC3C03" w:rsidP="00CC3C03">
            <w:pPr>
              <w:widowControl w:val="0"/>
              <w:rPr>
                <w:rFonts w:cs="Calibri"/>
              </w:rPr>
            </w:pPr>
          </w:p>
          <w:p w:rsidR="00CC3C03" w:rsidRPr="00A44298" w:rsidRDefault="00CC3C03" w:rsidP="00CC3C03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51,8</w:t>
            </w:r>
          </w:p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Pr="00A44298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Pr="00A44298" w:rsidRDefault="00CC3C03" w:rsidP="00CC3C03">
            <w:pPr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Pr="00A44298" w:rsidRDefault="00CC3C03" w:rsidP="00CC3C03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03" w:rsidRDefault="00B31EC1" w:rsidP="00B31EC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Автомобиль легковой</w:t>
            </w:r>
          </w:p>
          <w:p w:rsidR="00B31EC1" w:rsidRDefault="00B31EC1" w:rsidP="00B31EC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ВАЗ ЛАДА 211440-26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3C03" w:rsidRDefault="00CC3C03" w:rsidP="00CC3C03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B31EC1" w:rsidTr="00B31EC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1" w:rsidRDefault="00B31EC1" w:rsidP="00CC3C03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1" w:rsidRDefault="00B31EC1" w:rsidP="00CC3C03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1" w:rsidRDefault="00B31EC1" w:rsidP="00CC3C0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264803,46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1" w:rsidRDefault="00B31EC1" w:rsidP="00CC3C03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Земельный участок (1/4 доли)</w:t>
            </w:r>
          </w:p>
          <w:p w:rsidR="00B31EC1" w:rsidRDefault="00B31EC1" w:rsidP="00CC3C03">
            <w:pPr>
              <w:widowControl w:val="0"/>
              <w:rPr>
                <w:rFonts w:cs="Calibri"/>
              </w:rPr>
            </w:pPr>
          </w:p>
          <w:p w:rsidR="00B31EC1" w:rsidRDefault="00B31EC1" w:rsidP="00CC3C03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 (1/4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1" w:rsidRDefault="00B31EC1" w:rsidP="00CC3C0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1310,00</w:t>
            </w:r>
          </w:p>
          <w:p w:rsidR="00B31EC1" w:rsidRPr="00B31EC1" w:rsidRDefault="00B31EC1" w:rsidP="00B31EC1">
            <w:pPr>
              <w:rPr>
                <w:rFonts w:cs="Calibri"/>
              </w:rPr>
            </w:pPr>
          </w:p>
          <w:p w:rsidR="00B31EC1" w:rsidRPr="00B31EC1" w:rsidRDefault="00B31EC1" w:rsidP="00B31EC1">
            <w:pPr>
              <w:rPr>
                <w:rFonts w:cs="Calibri"/>
              </w:rPr>
            </w:pPr>
          </w:p>
          <w:p w:rsidR="00B31EC1" w:rsidRDefault="00B31EC1" w:rsidP="00B31EC1">
            <w:pPr>
              <w:rPr>
                <w:rFonts w:cs="Calibri"/>
              </w:rPr>
            </w:pPr>
          </w:p>
          <w:p w:rsidR="00B31EC1" w:rsidRPr="00B31EC1" w:rsidRDefault="00B31EC1" w:rsidP="00B31EC1">
            <w:pPr>
              <w:rPr>
                <w:rFonts w:cs="Calibri"/>
              </w:rPr>
            </w:pPr>
            <w:r>
              <w:rPr>
                <w:rFonts w:cs="Calibri"/>
              </w:rPr>
              <w:t>47,4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1" w:rsidRDefault="00B31EC1" w:rsidP="00CC3C0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B31EC1" w:rsidRPr="00B31EC1" w:rsidRDefault="00B31EC1" w:rsidP="00B31EC1">
            <w:pPr>
              <w:rPr>
                <w:rFonts w:cs="Calibri"/>
              </w:rPr>
            </w:pPr>
          </w:p>
          <w:p w:rsidR="00B31EC1" w:rsidRPr="00B31EC1" w:rsidRDefault="00B31EC1" w:rsidP="00B31EC1">
            <w:pPr>
              <w:rPr>
                <w:rFonts w:cs="Calibri"/>
              </w:rPr>
            </w:pPr>
          </w:p>
          <w:p w:rsidR="00B31EC1" w:rsidRDefault="00B31EC1" w:rsidP="00B31EC1">
            <w:pPr>
              <w:rPr>
                <w:rFonts w:cs="Calibri"/>
              </w:rPr>
            </w:pPr>
          </w:p>
          <w:p w:rsidR="00B31EC1" w:rsidRPr="00B31EC1" w:rsidRDefault="00B31EC1" w:rsidP="00B31EC1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1" w:rsidRDefault="00B31EC1" w:rsidP="00CC3C03">
            <w:pPr>
              <w:widowControl w:val="0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1" w:rsidRDefault="00B31EC1" w:rsidP="00CC3C03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1" w:rsidRDefault="00B31EC1" w:rsidP="00CC3C03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1" w:rsidRDefault="00B31EC1" w:rsidP="00B31EC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Автомобиль легковой</w:t>
            </w:r>
          </w:p>
          <w:p w:rsidR="00B31EC1" w:rsidRDefault="00B31EC1" w:rsidP="00B31EC1">
            <w:pPr>
              <w:widowControl w:val="0"/>
              <w:jc w:val="both"/>
              <w:rPr>
                <w:rFonts w:cs="Calibri"/>
                <w:lang w:val="en-US"/>
              </w:rPr>
            </w:pPr>
            <w:r>
              <w:rPr>
                <w:rFonts w:cs="Calibri"/>
              </w:rPr>
              <w:t>КИА</w:t>
            </w:r>
            <w:r w:rsidRPr="00B31EC1">
              <w:rPr>
                <w:rFonts w:cs="Calibri"/>
              </w:rPr>
              <w:t xml:space="preserve"> </w:t>
            </w:r>
            <w:r>
              <w:rPr>
                <w:rFonts w:cs="Calibri"/>
                <w:lang w:val="en-US"/>
              </w:rPr>
              <w:t>KIA QLE</w:t>
            </w:r>
            <w:r w:rsidRPr="00B31EC1">
              <w:rPr>
                <w:rFonts w:cs="Calibri"/>
              </w:rPr>
              <w:t xml:space="preserve"> (</w:t>
            </w:r>
            <w:r>
              <w:rPr>
                <w:rFonts w:cs="Calibri"/>
                <w:lang w:val="en-US"/>
              </w:rPr>
              <w:t>SPORTAGE)</w:t>
            </w:r>
          </w:p>
          <w:p w:rsidR="00B31EC1" w:rsidRDefault="00B31EC1" w:rsidP="00B31EC1">
            <w:pPr>
              <w:widowControl w:val="0"/>
              <w:jc w:val="both"/>
              <w:rPr>
                <w:rFonts w:cs="Calibri"/>
                <w:lang w:val="en-US"/>
              </w:rPr>
            </w:pPr>
          </w:p>
          <w:p w:rsidR="00B31EC1" w:rsidRDefault="00B31EC1" w:rsidP="00B31EC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Автомобиль легковой</w:t>
            </w:r>
          </w:p>
          <w:p w:rsidR="00B31EC1" w:rsidRDefault="00B31EC1" w:rsidP="00B31EC1">
            <w:pPr>
              <w:widowControl w:val="0"/>
              <w:jc w:val="both"/>
              <w:rPr>
                <w:rFonts w:cs="Calibri"/>
                <w:lang w:val="en-US"/>
              </w:rPr>
            </w:pPr>
            <w:r>
              <w:rPr>
                <w:rFonts w:cs="Calibri"/>
              </w:rPr>
              <w:t>КИА</w:t>
            </w:r>
            <w:r w:rsidRPr="00B31EC1">
              <w:rPr>
                <w:rFonts w:cs="Calibri"/>
              </w:rPr>
              <w:t xml:space="preserve"> </w:t>
            </w:r>
            <w:r>
              <w:rPr>
                <w:rFonts w:cs="Calibri"/>
                <w:lang w:val="en-US"/>
              </w:rPr>
              <w:t>KIA</w:t>
            </w:r>
            <w:r w:rsidRPr="00B31EC1">
              <w:rPr>
                <w:rFonts w:cs="Calibri"/>
              </w:rPr>
              <w:t xml:space="preserve"> (</w:t>
            </w:r>
            <w:r>
              <w:rPr>
                <w:rFonts w:cs="Calibri"/>
                <w:lang w:val="en-US"/>
              </w:rPr>
              <w:t>RIO)</w:t>
            </w:r>
          </w:p>
          <w:p w:rsidR="00B31EC1" w:rsidRDefault="00B31EC1" w:rsidP="00B31EC1">
            <w:pPr>
              <w:widowControl w:val="0"/>
              <w:jc w:val="both"/>
              <w:rPr>
                <w:rFonts w:cs="Calibri"/>
                <w:lang w:val="en-US"/>
              </w:rPr>
            </w:pPr>
          </w:p>
          <w:p w:rsidR="00B31EC1" w:rsidRDefault="00B31EC1" w:rsidP="00B31EC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Автомобиль легковой ВАЗ 111130-22</w:t>
            </w:r>
          </w:p>
          <w:p w:rsidR="00B31EC1" w:rsidRDefault="00B31EC1" w:rsidP="00B31EC1">
            <w:pPr>
              <w:widowControl w:val="0"/>
              <w:jc w:val="both"/>
              <w:rPr>
                <w:rFonts w:cs="Calibri"/>
              </w:rPr>
            </w:pPr>
          </w:p>
          <w:p w:rsidR="00B31EC1" w:rsidRDefault="00B31EC1" w:rsidP="00B31EC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Автомобиль легковой ВАЗ </w:t>
            </w:r>
          </w:p>
          <w:p w:rsidR="00B31EC1" w:rsidRPr="00B31EC1" w:rsidRDefault="00B31EC1" w:rsidP="00B31EC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211440</w:t>
            </w:r>
            <w:bookmarkStart w:id="0" w:name="_GoBack"/>
            <w:bookmarkEnd w:id="0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1" w:rsidRDefault="00B31EC1" w:rsidP="00CC3C03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007D0A"/>
    <w:rsid w:val="001B07B9"/>
    <w:rsid w:val="001F5067"/>
    <w:rsid w:val="00284C6D"/>
    <w:rsid w:val="002E2705"/>
    <w:rsid w:val="002F69E0"/>
    <w:rsid w:val="00394373"/>
    <w:rsid w:val="00484BBA"/>
    <w:rsid w:val="0049539B"/>
    <w:rsid w:val="004A2286"/>
    <w:rsid w:val="0057285C"/>
    <w:rsid w:val="00583C7A"/>
    <w:rsid w:val="007F7A2C"/>
    <w:rsid w:val="0081067D"/>
    <w:rsid w:val="00871150"/>
    <w:rsid w:val="00A00591"/>
    <w:rsid w:val="00A44298"/>
    <w:rsid w:val="00A75AA6"/>
    <w:rsid w:val="00B0333B"/>
    <w:rsid w:val="00B27AE5"/>
    <w:rsid w:val="00B31EC1"/>
    <w:rsid w:val="00C67ECF"/>
    <w:rsid w:val="00CC3C03"/>
    <w:rsid w:val="00D712D4"/>
    <w:rsid w:val="00D93901"/>
    <w:rsid w:val="00DA1670"/>
    <w:rsid w:val="00E80BEA"/>
    <w:rsid w:val="00E85594"/>
    <w:rsid w:val="00E962AA"/>
    <w:rsid w:val="00EA1328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661B"/>
  <w15:docId w15:val="{46AB9502-DF69-4A71-AD37-EC5028C0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4FB07-B49A-47B4-AA7C-005D126D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27</cp:revision>
  <dcterms:created xsi:type="dcterms:W3CDTF">2014-05-20T03:12:00Z</dcterms:created>
  <dcterms:modified xsi:type="dcterms:W3CDTF">2022-04-07T04:23:00Z</dcterms:modified>
</cp:coreProperties>
</file>